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204" w:rsidRDefault="00652A88" w:rsidP="00EE4204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EE4204" w:rsidRDefault="00652A88" w:rsidP="00EE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EE4204" w:rsidRDefault="00652A88" w:rsidP="00EE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EE4204" w:rsidRDefault="00652A88" w:rsidP="00EE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EE4204" w:rsidRDefault="00EE4204" w:rsidP="00EE420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652A88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D1F94" w:rsidRPr="006D1F94">
        <w:rPr>
          <w:rFonts w:ascii="Times New Roman" w:hAnsi="Times New Roman" w:cs="Times New Roman"/>
          <w:color w:val="000000" w:themeColor="text1"/>
          <w:sz w:val="24"/>
          <w:szCs w:val="24"/>
        </w:rPr>
        <w:t>06-2/</w:t>
      </w:r>
      <w:r w:rsidR="006D1F94" w:rsidRPr="006D1F94">
        <w:rPr>
          <w:rFonts w:ascii="Times New Roman" w:hAnsi="Times New Roman" w:cs="Times New Roman"/>
          <w:sz w:val="24"/>
          <w:szCs w:val="24"/>
          <w:lang w:val="sr-Cyrl-RS"/>
        </w:rPr>
        <w:t>86</w:t>
      </w:r>
      <w:r w:rsidR="006D1F94" w:rsidRPr="006D1F9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D1F94" w:rsidRPr="006D1F9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26</w:t>
      </w:r>
    </w:p>
    <w:p w:rsidR="00EE4204" w:rsidRDefault="00E57F18" w:rsidP="00EE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11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652A88">
        <w:rPr>
          <w:rFonts w:ascii="Times New Roman" w:eastAsia="Times New Roman" w:hAnsi="Times New Roman" w:cs="Times New Roman"/>
          <w:sz w:val="24"/>
          <w:szCs w:val="24"/>
          <w:lang w:val="sr-Cyrl-RS"/>
        </w:rPr>
        <w:t>maj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 w:rsidR="00652A8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EE4204" w:rsidRDefault="00652A88" w:rsidP="00D31F00">
      <w:pPr>
        <w:spacing w:after="7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EE4204" w:rsidRDefault="00652A88" w:rsidP="00EE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EE4204" w:rsidRDefault="00E57F18" w:rsidP="00EE420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36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52A88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52A88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52A88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52A88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52A88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52A88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52A88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EE4204" w:rsidRDefault="00652A88" w:rsidP="00EE4204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57F18">
        <w:rPr>
          <w:rFonts w:ascii="Times New Roman" w:eastAsia="Times New Roman" w:hAnsi="Times New Roman" w:cs="Times New Roman"/>
          <w:sz w:val="24"/>
          <w:szCs w:val="24"/>
        </w:rPr>
        <w:t>11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>202</w:t>
      </w:r>
      <w:r w:rsidR="00EE4204">
        <w:rPr>
          <w:rFonts w:ascii="Times New Roman" w:eastAsia="Times New Roman" w:hAnsi="Times New Roman" w:cs="Times New Roman"/>
          <w:sz w:val="24"/>
          <w:szCs w:val="24"/>
        </w:rPr>
        <w:t>6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EE4204" w:rsidRDefault="00EE4204" w:rsidP="00EE4204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652A88">
        <w:rPr>
          <w:rFonts w:ascii="Times New Roman" w:eastAsia="Calibri" w:hAnsi="Times New Roman" w:cs="Times New Roman"/>
          <w:sz w:val="24"/>
          <w:szCs w:val="24"/>
        </w:rPr>
        <w:t>Sednica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2A88">
        <w:rPr>
          <w:rFonts w:ascii="Times New Roman" w:eastAsia="Calibri" w:hAnsi="Times New Roman" w:cs="Times New Roman"/>
          <w:sz w:val="24"/>
          <w:szCs w:val="24"/>
        </w:rPr>
        <w:t>počela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DF08B0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0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EE4204" w:rsidRDefault="00EE4204" w:rsidP="00EE4204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652A88">
        <w:rPr>
          <w:rFonts w:ascii="Times New Roman" w:eastAsia="Calibri" w:hAnsi="Times New Roman" w:cs="Times New Roman"/>
          <w:sz w:val="24"/>
          <w:szCs w:val="24"/>
        </w:rPr>
        <w:t>Sednicom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2A88">
        <w:rPr>
          <w:rFonts w:ascii="Times New Roman" w:eastAsia="Calibri" w:hAnsi="Times New Roman" w:cs="Times New Roman"/>
          <w:sz w:val="24"/>
          <w:szCs w:val="24"/>
        </w:rPr>
        <w:t>predsedava</w:t>
      </w:r>
      <w:proofErr w:type="spellEnd"/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B8387F" w:rsidRDefault="00EE4204" w:rsidP="00EE4204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652A88"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2A88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2A88">
        <w:rPr>
          <w:rFonts w:ascii="Times New Roman" w:eastAsia="Calibri" w:hAnsi="Times New Roman" w:cs="Times New Roman"/>
          <w:sz w:val="24"/>
          <w:szCs w:val="24"/>
        </w:rPr>
        <w:t>prisustvovali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2A88">
        <w:rPr>
          <w:rFonts w:ascii="Times New Roman" w:eastAsia="Calibri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2A88">
        <w:rPr>
          <w:rFonts w:ascii="Times New Roman" w:eastAsia="Calibri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DF08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Nedović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Nikola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Bokan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Jovanović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Jasmina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Palurović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Gnjidić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Dijana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Radović</w:t>
      </w:r>
      <w:r w:rsidR="00DF08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Sanja</w:t>
      </w:r>
      <w:r w:rsidR="004077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Jefić</w:t>
      </w:r>
      <w:r w:rsidR="00DF08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Branković</w:t>
      </w:r>
      <w:r w:rsidR="00DF08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Risto</w:t>
      </w:r>
      <w:r w:rsidR="00B838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Kostov</w:t>
      </w:r>
      <w:r w:rsidR="00DF08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Ana</w:t>
      </w:r>
      <w:r w:rsidR="00DF08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Krstić</w:t>
      </w:r>
      <w:r w:rsidR="00DF08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Uroš</w:t>
      </w:r>
      <w:r w:rsidR="00DF08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Đokić</w:t>
      </w:r>
      <w:r w:rsidR="00DF08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DF08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 w:rsidR="00DF08B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 w:rsidR="00DF08B0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B8387F" w:rsidRDefault="00B8387F" w:rsidP="00B8387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nisu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4077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 w:rsidR="004077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 w:rsidR="004077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Tatjana</w:t>
      </w:r>
      <w:r w:rsidR="004077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Pašić</w:t>
      </w:r>
      <w:r w:rsidR="004077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4077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Danijela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ni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njihovi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B8387F" w:rsidRDefault="00652A88" w:rsidP="00150400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76556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76556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76556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prisustvovao</w:t>
      </w:r>
      <w:r w:rsidR="0076556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predlagač</w:t>
      </w:r>
      <w:r w:rsidR="0076556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76556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76556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76556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Miroslav</w:t>
      </w:r>
      <w:r w:rsidR="007655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8387F" w:rsidRPr="00B838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Petrašinović</w:t>
      </w:r>
      <w:r w:rsidR="00765565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8947A2" w:rsidRPr="008947A2" w:rsidRDefault="00652A88" w:rsidP="008947A2">
      <w:pPr>
        <w:ind w:firstLineChars="350" w:firstLine="84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Odbor</w:t>
      </w:r>
      <w:r w:rsidR="008947A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je</w:t>
      </w:r>
      <w:r w:rsidR="008947A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većinom</w:t>
      </w:r>
      <w:r w:rsidR="008947A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glasova</w:t>
      </w:r>
      <w:r w:rsidR="008947A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(10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glasova</w:t>
      </w:r>
      <w:r w:rsidR="008947A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za</w:t>
      </w:r>
      <w:r w:rsidR="00106256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troje</w:t>
      </w:r>
      <w:r w:rsidR="00106256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nije</w:t>
      </w:r>
      <w:r w:rsidR="00106256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glasalo</w:t>
      </w:r>
      <w:r w:rsidR="008947A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)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odlučio</w:t>
      </w:r>
      <w:r w:rsidR="008947A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da</w:t>
      </w:r>
      <w:r w:rsidR="008947A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se</w:t>
      </w:r>
      <w:r w:rsidR="008947A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obavi</w:t>
      </w:r>
      <w:r w:rsidR="008947A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zajednički</w:t>
      </w:r>
      <w:r w:rsidR="008947A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načelni</w:t>
      </w:r>
      <w:r w:rsidR="008947A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i</w:t>
      </w:r>
      <w:r w:rsidR="008947A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jedinstveni</w:t>
      </w:r>
      <w:r w:rsidR="008947A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pretres</w:t>
      </w:r>
      <w:r w:rsidR="008947A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po</w:t>
      </w:r>
      <w:r w:rsidR="008947A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prve</w:t>
      </w:r>
      <w:r w:rsidR="005E003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tri</w:t>
      </w:r>
      <w:r w:rsidR="005E003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tačke</w:t>
      </w:r>
      <w:r w:rsidR="006A2A0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dnevnog</w:t>
      </w:r>
      <w:r w:rsidR="006A2A0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reda</w:t>
      </w:r>
      <w:r w:rsidR="006A2A0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a</w:t>
      </w:r>
      <w:r w:rsidR="006A2A05" w:rsidRPr="006A2A0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da</w:t>
      </w:r>
      <w:r w:rsidR="006A2A05" w:rsidRPr="006A2A0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se</w:t>
      </w:r>
      <w:r w:rsidR="006A2A05" w:rsidRPr="006A2A0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o</w:t>
      </w:r>
      <w:r w:rsidR="006A2A05" w:rsidRPr="006A2A0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četvrtoj</w:t>
      </w:r>
      <w:r w:rsidR="006A2A05" w:rsidRPr="006A2A0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tački</w:t>
      </w:r>
      <w:r w:rsidR="006A2A05" w:rsidRPr="006A2A0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dnevnog</w:t>
      </w:r>
      <w:r w:rsidR="006A2A05" w:rsidRPr="006A2A0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reda</w:t>
      </w:r>
      <w:r w:rsidR="006A2A05" w:rsidRPr="006A2A0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obavi</w:t>
      </w:r>
      <w:r w:rsidR="006A2A05" w:rsidRPr="006A2A0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poseban</w:t>
      </w:r>
      <w:r w:rsidR="006A2A05" w:rsidRPr="006A2A0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načelni</w:t>
      </w:r>
      <w:r w:rsidR="006A2A05" w:rsidRPr="006A2A0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pretres</w:t>
      </w:r>
      <w:r w:rsidR="006A2A05" w:rsidRPr="006A2A0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i</w:t>
      </w:r>
      <w:r w:rsidR="006A2A05" w:rsidRPr="006A2A0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izjašnjavanje</w:t>
      </w:r>
      <w:r w:rsidR="006A2A05" w:rsidRPr="006A2A0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.</w:t>
      </w:r>
    </w:p>
    <w:p w:rsidR="00EE4204" w:rsidRDefault="00EE4204" w:rsidP="00150400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B83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76556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655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E4366" w:rsidRPr="00DE4366"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DE4366" w:rsidRPr="00DE43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DE4366" w:rsidRPr="00DE43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E4366" w:rsidRPr="00DE43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5565">
        <w:rPr>
          <w:rFonts w:ascii="Times New Roman" w:hAnsi="Times New Roman" w:cs="Times New Roman"/>
          <w:sz w:val="24"/>
          <w:szCs w:val="24"/>
          <w:lang w:val="sr-Cyrl-RS"/>
        </w:rPr>
        <w:t>(12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D203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6D2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6D2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A01193" w:rsidRDefault="00A01193" w:rsidP="00EE420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E4204" w:rsidRDefault="00652A88" w:rsidP="00EE4204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D</w:t>
      </w:r>
      <w:r w:rsidR="00EE42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</w:t>
      </w:r>
      <w:r w:rsidR="00EE42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E42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E42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</w:t>
      </w:r>
      <w:r w:rsidR="00EE42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E4204">
        <w:rPr>
          <w:rFonts w:ascii="Times New Roman" w:hAnsi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E42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E42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BC63CA" w:rsidRPr="00BC63CA" w:rsidRDefault="00652A88" w:rsidP="00BC63CA">
      <w:pPr>
        <w:spacing w:after="120" w:line="240" w:lineRule="auto"/>
        <w:ind w:left="448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>Usvajanje</w:t>
      </w:r>
      <w:r w:rsidR="00BC63CA" w:rsidRPr="00BC63C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>zapisnika</w:t>
      </w:r>
      <w:r w:rsidR="00BC63CA" w:rsidRPr="00BC63C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>sa</w:t>
      </w:r>
      <w:r w:rsidR="00BC63CA" w:rsidRPr="00BC63C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3</w:t>
      </w:r>
      <w:r w:rsidR="00BC63CA" w:rsidRPr="00BC63C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5</w:t>
      </w:r>
      <w:r w:rsidR="00BC63CA" w:rsidRPr="00BC63C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>sednice</w:t>
      </w:r>
      <w:r w:rsidR="00BC63CA" w:rsidRPr="00BC63C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>Odbora</w:t>
      </w:r>
      <w:r w:rsidR="00BC63CA" w:rsidRPr="00BC63C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>;</w:t>
      </w:r>
    </w:p>
    <w:p w:rsidR="00BC63CA" w:rsidRPr="00BC63CA" w:rsidRDefault="00652A88" w:rsidP="00BC63CA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BC63CA"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dopuni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izboru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predsednika</w:t>
      </w:r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Republike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podneo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narodni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poslanik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Miroslav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Petrašinović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broj</w:t>
      </w:r>
      <w:proofErr w:type="spellEnd"/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0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13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1553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>/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26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21.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aprila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6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godine</w:t>
      </w:r>
      <w:proofErr w:type="spellEnd"/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načelu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;</w:t>
      </w:r>
    </w:p>
    <w:p w:rsidR="00BC63CA" w:rsidRPr="00BC63CA" w:rsidRDefault="00BC63CA" w:rsidP="00BC63CA">
      <w:pPr>
        <w:pStyle w:val="ListParagraph"/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1263AC" w:rsidRDefault="00652A88" w:rsidP="001263AC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BC63CA"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izmenama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dopunama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izboru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narodnih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poslanika</w:t>
      </w:r>
      <w:r w:rsidR="00BC63CA"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podneo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narodni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poslanik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Miroslav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Petrašinović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broj</w:t>
      </w:r>
      <w:proofErr w:type="spellEnd"/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0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13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1551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>/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26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21.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aprila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6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godine</w:t>
      </w:r>
      <w:proofErr w:type="spellEnd"/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načelu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;</w:t>
      </w:r>
    </w:p>
    <w:p w:rsidR="001263AC" w:rsidRPr="001263AC" w:rsidRDefault="001263AC" w:rsidP="001263AC">
      <w:pPr>
        <w:pStyle w:val="ListParagraph"/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BC63CA" w:rsidRPr="00BC63CA" w:rsidRDefault="00652A88" w:rsidP="00BC63CA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BC63CA"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izmenama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dopunama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lokalnim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izborima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podneo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narodni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poslanik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Miroslav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Petrašinović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broj</w:t>
      </w:r>
      <w:proofErr w:type="spellEnd"/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0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13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1552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>/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26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21.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aprila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6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godine</w:t>
      </w:r>
      <w:proofErr w:type="spellEnd"/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načelu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;</w:t>
      </w:r>
    </w:p>
    <w:p w:rsidR="00BC63CA" w:rsidRPr="00BC63CA" w:rsidRDefault="00BC63CA" w:rsidP="00BC63CA">
      <w:pPr>
        <w:pStyle w:val="ListParagraph"/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BC63CA" w:rsidRPr="00BC63CA" w:rsidRDefault="00652A88" w:rsidP="00BC63CA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Razmatranje</w:t>
      </w:r>
      <w:r w:rsidR="00BC63CA"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izmenama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dopuni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Ustavnom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sudu</w:t>
      </w:r>
      <w:proofErr w:type="spellEnd"/>
      <w:r w:rsidR="00BC63CA"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podneo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narodni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poslanik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Miroslav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Petrašinović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broj</w:t>
      </w:r>
      <w:proofErr w:type="spellEnd"/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0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10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1550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>/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26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21.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aprila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6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godine</w:t>
      </w:r>
      <w:proofErr w:type="spellEnd"/>
      <w:proofErr w:type="gramEnd"/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načelu</w:t>
      </w:r>
      <w:r w:rsidR="00BC63CA" w:rsidRPr="00BC63C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BC63CA" w:rsidRPr="00BC63CA" w:rsidRDefault="00BC63CA" w:rsidP="00BC63CA">
      <w:pPr>
        <w:pStyle w:val="ListParagraph"/>
        <w:shd w:val="clear" w:color="auto" w:fill="FFFFFF" w:themeFill="background1"/>
        <w:tabs>
          <w:tab w:val="left" w:pos="360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A01193" w:rsidRDefault="00EE4204" w:rsidP="00EE4204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bCs/>
          <w:lang w:val="sr-Cyrl-RS"/>
        </w:rPr>
      </w:pPr>
      <w:r>
        <w:rPr>
          <w:rStyle w:val="Bodytext2NotBold"/>
          <w:rFonts w:ascii="Times New Roman" w:hAnsi="Times New Roman" w:cs="Times New Roman"/>
          <w:bCs/>
          <w:lang w:val="sr-Cyrl-RS"/>
        </w:rPr>
        <w:tab/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Pre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prelaska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na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odlučivanje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o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tačkama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dnevnog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reda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Odbor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je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usvojio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zapisnik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sa</w:t>
      </w:r>
      <w:r w:rsidR="00535611">
        <w:rPr>
          <w:rStyle w:val="Bodytext2NotBold"/>
          <w:rFonts w:ascii="Times New Roman" w:hAnsi="Times New Roman" w:cs="Times New Roman"/>
          <w:bCs/>
          <w:lang w:val="sr-Cyrl-RS"/>
        </w:rPr>
        <w:t xml:space="preserve"> 35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. </w:t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sednice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Odbora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.</w:t>
      </w:r>
    </w:p>
    <w:p w:rsidR="0050306F" w:rsidRDefault="00EE4204" w:rsidP="00D31F00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-51"/>
        <w:jc w:val="left"/>
        <w:rPr>
          <w:rStyle w:val="Bodytext2NotBold"/>
          <w:rFonts w:ascii="Times New Roman" w:hAnsi="Times New Roman" w:cs="Times New Roman"/>
          <w:bCs/>
          <w:lang w:val="sr-Cyrl-RS"/>
        </w:rPr>
      </w:pPr>
      <w:r>
        <w:rPr>
          <w:rStyle w:val="Bodytext2NotBold"/>
          <w:rFonts w:ascii="Times New Roman" w:hAnsi="Times New Roman" w:cs="Times New Roman"/>
          <w:bCs/>
          <w:lang w:val="sr-Cyrl-RS"/>
        </w:rPr>
        <w:tab/>
      </w:r>
      <w:r w:rsidR="00652A88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>Odbor</w:t>
      </w:r>
      <w:r w:rsidR="003A25F9" w:rsidRPr="003A25F9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>je</w:t>
      </w:r>
      <w:r w:rsidR="003A25F9" w:rsidRPr="003A25F9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>sa</w:t>
      </w:r>
      <w:r w:rsidR="003A25F9" w:rsidRPr="003A25F9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>većinom</w:t>
      </w:r>
      <w:r w:rsidR="008C7022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>glasova</w:t>
      </w:r>
      <w:r w:rsidR="008C7022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 xml:space="preserve"> (</w:t>
      </w:r>
      <w:r w:rsidR="003A25F9" w:rsidRPr="003A25F9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>1</w:t>
      </w:r>
      <w:r w:rsidR="008C7022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 xml:space="preserve">1 </w:t>
      </w:r>
      <w:r w:rsidR="00652A88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>glasova</w:t>
      </w:r>
      <w:r w:rsidR="008C7022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>za</w:t>
      </w:r>
      <w:r w:rsidR="008C7022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>troje</w:t>
      </w:r>
      <w:r w:rsidR="003A25F9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>nije</w:t>
      </w:r>
      <w:r w:rsidR="003A25F9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>glasalo</w:t>
      </w:r>
      <w:r w:rsidR="003A25F9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>)</w:t>
      </w:r>
      <w:r w:rsidR="00C476E5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>.</w:t>
      </w:r>
    </w:p>
    <w:p w:rsidR="0050306F" w:rsidRDefault="00652A88" w:rsidP="00D31F00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-51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>Prva</w:t>
      </w:r>
      <w:r w:rsidR="0050306F" w:rsidRPr="0050306F"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>tačka</w:t>
      </w:r>
      <w:r w:rsidR="0050306F" w:rsidRPr="0050306F"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>dnevnog</w:t>
      </w:r>
      <w:r w:rsidR="0050306F" w:rsidRPr="0050306F"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>reda</w:t>
      </w:r>
      <w:r w:rsidR="0050306F">
        <w:rPr>
          <w:rStyle w:val="Bodytext2NotBold"/>
          <w:rFonts w:ascii="Times New Roman" w:hAnsi="Times New Roman" w:cs="Times New Roman"/>
          <w:bCs/>
          <w:lang w:val="sr-Cyrl-RS"/>
        </w:rPr>
        <w:t xml:space="preserve">: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o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dopuni</w:t>
      </w:r>
      <w:proofErr w:type="spellEnd"/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o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izboru</w:t>
      </w:r>
      <w:proofErr w:type="spellEnd"/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predsednika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Republike</w:t>
      </w:r>
      <w:proofErr w:type="spellEnd"/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koji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je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podneo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narodni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poslanik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Miroslav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Petrašinović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broj</w:t>
      </w:r>
      <w:proofErr w:type="spellEnd"/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 xml:space="preserve"> 0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>13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>-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>1553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>/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>26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od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21.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aprila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>6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godine</w:t>
      </w:r>
      <w:proofErr w:type="spellEnd"/>
      <w:proofErr w:type="gramEnd"/>
      <w:r w:rsidR="00BC63CA" w:rsidRPr="00595381">
        <w:rPr>
          <w:rFonts w:ascii="Times New Roman" w:hAnsi="Times New Roman" w:cs="Times New Roman"/>
          <w:b w:val="0"/>
          <w:sz w:val="24"/>
          <w:szCs w:val="24"/>
        </w:rPr>
        <w:t>)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u</w:t>
      </w:r>
      <w:r w:rsidR="00BC63CA" w:rsidRP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načelu</w:t>
      </w:r>
      <w:r w:rsidR="00595381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595381" w:rsidRDefault="00652A88" w:rsidP="00D31F00">
      <w:pPr>
        <w:spacing w:after="120"/>
        <w:ind w:right="-51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59538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5953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95381" w:rsidRPr="00595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dopuni</w:t>
      </w:r>
      <w:proofErr w:type="spellEnd"/>
      <w:r w:rsidR="00595381" w:rsidRPr="00595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595381" w:rsidRPr="00595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95381" w:rsidRPr="00595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izboru</w:t>
      </w:r>
      <w:proofErr w:type="spellEnd"/>
      <w:r w:rsidR="00595381" w:rsidRPr="00595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predsednika</w:t>
      </w:r>
      <w:r w:rsidR="00595381" w:rsidRPr="00595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="00595381" w:rsidRPr="0059538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95381" w:rsidRP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95381" w:rsidRP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595381" w:rsidRP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595381" w:rsidRP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595381" w:rsidRP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595381" w:rsidRP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Petrašinović</w:t>
      </w:r>
      <w:r w:rsidR="00595381">
        <w:rPr>
          <w:rFonts w:ascii="Times New Roman" w:hAnsi="Times New Roman"/>
          <w:sz w:val="24"/>
          <w:szCs w:val="24"/>
          <w:lang w:val="sr-Cyrl-RS"/>
        </w:rPr>
        <w:t>,</w:t>
      </w:r>
      <w:r w:rsid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5E39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953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59538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01193" w:rsidRDefault="0050306F" w:rsidP="003F033E">
      <w:pPr>
        <w:pStyle w:val="Bodytext20"/>
        <w:shd w:val="clear" w:color="auto" w:fill="auto"/>
        <w:tabs>
          <w:tab w:val="left" w:pos="709"/>
        </w:tabs>
        <w:spacing w:before="0" w:after="120" w:line="240" w:lineRule="auto"/>
        <w:ind w:right="-51"/>
        <w:jc w:val="both"/>
        <w:rPr>
          <w:rStyle w:val="Bodytext2NotBold"/>
          <w:rFonts w:ascii="Times New Roman" w:hAnsi="Times New Roman" w:cs="Times New Roman"/>
          <w:bCs/>
          <w:lang w:val="sr-Cyrl-RS"/>
        </w:rPr>
      </w:pPr>
      <w:r>
        <w:rPr>
          <w:rStyle w:val="Bodytext2NotBold"/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/>
          <w:lang w:val="sr-Cyrl-RS"/>
        </w:rPr>
        <w:tab/>
      </w:r>
      <w:r>
        <w:rPr>
          <w:rStyle w:val="Bodytext2NotBold"/>
          <w:rFonts w:ascii="Times New Roman" w:hAnsi="Times New Roman" w:cs="Times New Roman"/>
          <w:bCs/>
          <w:lang w:val="sr-Cyrl-RS"/>
        </w:rPr>
        <w:tab/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Odbor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je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odluku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doneo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većinom</w:t>
      </w:r>
      <w:r w:rsidR="00786426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glasova</w:t>
      </w:r>
      <w:r w:rsidR="00786426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(11 </w:t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glasova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Cs/>
          <w:lang w:val="sr-Cyrl-RS"/>
        </w:rPr>
        <w:t>za</w:t>
      </w:r>
      <w:r w:rsidR="007432FF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652A88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>troje</w:t>
      </w:r>
      <w:r w:rsidR="007432FF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>nije</w:t>
      </w:r>
      <w:r w:rsidR="007432FF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652A88">
        <w:rPr>
          <w:rFonts w:ascii="Times New Roman" w:eastAsia="Calibri" w:hAnsi="Times New Roman" w:cs="Times New Roman"/>
          <w:b w:val="0"/>
          <w:bCs w:val="0"/>
          <w:sz w:val="24"/>
          <w:szCs w:val="24"/>
          <w:lang w:val="sr-Cyrl-RS"/>
        </w:rPr>
        <w:t>glasalo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).</w:t>
      </w:r>
    </w:p>
    <w:p w:rsidR="0050306F" w:rsidRDefault="00652A88" w:rsidP="00D31F00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-51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>Druga</w:t>
      </w:r>
      <w:r w:rsidR="0050306F" w:rsidRPr="0050306F"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>tačka</w:t>
      </w:r>
      <w:r w:rsidR="0050306F" w:rsidRPr="0050306F"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>dnevnog</w:t>
      </w:r>
      <w:r w:rsidR="0050306F" w:rsidRPr="0050306F"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/>
          <w:bCs/>
          <w:u w:val="single"/>
          <w:lang w:val="sr-Cyrl-RS"/>
        </w:rPr>
        <w:t>reda</w:t>
      </w:r>
      <w:r w:rsidR="0050306F">
        <w:rPr>
          <w:rStyle w:val="Bodytext2NotBold"/>
          <w:rFonts w:ascii="Times New Roman" w:hAnsi="Times New Roman" w:cs="Times New Roman"/>
          <w:bCs/>
          <w:lang w:val="sr-Cyrl-RS"/>
        </w:rPr>
        <w:t xml:space="preserve">: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o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izmenama</w:t>
      </w:r>
      <w:proofErr w:type="spellEnd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i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dopunama</w:t>
      </w:r>
      <w:proofErr w:type="spellEnd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o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izboru</w:t>
      </w:r>
      <w:proofErr w:type="spellEnd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narodnih</w:t>
      </w:r>
      <w:proofErr w:type="spellEnd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poslanika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koji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je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podneo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narodni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poslanik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Miroslav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Petrašinović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broj</w:t>
      </w:r>
      <w:proofErr w:type="spellEnd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0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>13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>-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>1551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>/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>26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od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21.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aprila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>6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godine</w:t>
      </w:r>
      <w:proofErr w:type="spellEnd"/>
      <w:proofErr w:type="gramEnd"/>
      <w:r w:rsidR="00BC63CA" w:rsidRPr="009303BB">
        <w:rPr>
          <w:rFonts w:ascii="Times New Roman" w:hAnsi="Times New Roman" w:cs="Times New Roman"/>
          <w:b w:val="0"/>
          <w:sz w:val="24"/>
          <w:szCs w:val="24"/>
        </w:rPr>
        <w:t>)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u</w:t>
      </w:r>
      <w:r w:rsidR="00BC63CA" w:rsidRPr="009303BB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načelu</w:t>
      </w:r>
      <w:r w:rsidR="00945CB0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50306F" w:rsidRDefault="00652A88" w:rsidP="00D31F00">
      <w:pPr>
        <w:spacing w:after="120"/>
        <w:ind w:right="-51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F0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F0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3F03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3F033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3F033E" w:rsidRPr="00930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303BB" w:rsidRPr="0093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izmenama</w:t>
      </w:r>
      <w:proofErr w:type="spellEnd"/>
      <w:r w:rsidR="009303BB" w:rsidRPr="00930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303BB" w:rsidRPr="0093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="009303BB" w:rsidRPr="0093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9303BB" w:rsidRPr="00930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303BB" w:rsidRPr="0093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izboru</w:t>
      </w:r>
      <w:proofErr w:type="spellEnd"/>
      <w:r w:rsidR="009303BB" w:rsidRPr="0093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narodnih</w:t>
      </w:r>
      <w:proofErr w:type="spellEnd"/>
      <w:r w:rsidR="009303BB" w:rsidRPr="00930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poslanika</w:t>
      </w:r>
      <w:r w:rsidR="009303B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303B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303B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9303B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9303B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9303B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9303B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Petrašinović</w:t>
      </w:r>
      <w:r w:rsidR="005E39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0306F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303B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9303B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14E44" w:rsidRPr="00714E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14E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14E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14E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14E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14E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14E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14E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14E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14E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14E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14E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14E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14E4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0306F" w:rsidRP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Odbor</w:t>
      </w:r>
      <w:r w:rsidR="00D31F0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je</w:t>
      </w:r>
      <w:r w:rsidR="00D31F0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odluku</w:t>
      </w:r>
      <w:r w:rsidR="00D31F0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doneo</w:t>
      </w:r>
      <w:r w:rsidR="00D31F0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većinom</w:t>
      </w:r>
      <w:r w:rsidR="00786426" w:rsidRPr="00786426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glasova</w:t>
      </w:r>
      <w:r w:rsidR="00786426" w:rsidRPr="00786426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D31F00" w:rsidRPr="00F96D0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(12</w:t>
      </w:r>
      <w:r w:rsidRPr="00F96D0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glasova</w:t>
      </w:r>
      <w:r w:rsidRPr="00F96D0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za</w:t>
      </w:r>
      <w:r w:rsidR="00945CB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,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dvoje</w:t>
      </w:r>
      <w:r w:rsidR="00945CB0" w:rsidRPr="00945CB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nije</w:t>
      </w:r>
      <w:r w:rsidR="00945CB0" w:rsidRPr="00945CB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glasalo</w:t>
      </w:r>
      <w:r w:rsidRPr="00F96D0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).</w:t>
      </w:r>
    </w:p>
    <w:p w:rsidR="0050306F" w:rsidRDefault="0050306F" w:rsidP="0050306F">
      <w:pPr>
        <w:spacing w:after="0" w:line="240" w:lineRule="auto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</w:p>
    <w:p w:rsidR="0050306F" w:rsidRDefault="00652A88" w:rsidP="005030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Treća</w:t>
      </w:r>
      <w:r w:rsidR="0050306F" w:rsidRPr="0050306F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tačka</w:t>
      </w:r>
      <w:r w:rsidR="0050306F" w:rsidRPr="0050306F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dnevnog</w:t>
      </w:r>
      <w:r w:rsidR="0050306F" w:rsidRPr="0050306F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reda</w:t>
      </w:r>
      <w:r w:rsidR="0050306F" w:rsidRPr="0050306F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C63CA" w:rsidRPr="003F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BC63CA" w:rsidRPr="003F0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C63CA" w:rsidRPr="003F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izmenama</w:t>
      </w:r>
      <w:proofErr w:type="spellEnd"/>
      <w:r w:rsidR="00BC63CA" w:rsidRPr="003F0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C63CA" w:rsidRPr="003F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="00BC63CA" w:rsidRPr="003F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BC63CA" w:rsidRPr="003F0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C63CA" w:rsidRPr="003F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lokalnim</w:t>
      </w:r>
      <w:proofErr w:type="spellEnd"/>
      <w:r w:rsidR="00BC63CA" w:rsidRPr="003F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izborima</w:t>
      </w:r>
      <w:proofErr w:type="spellEnd"/>
      <w:r w:rsidR="00BC63CA" w:rsidRPr="003F03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BC63CA" w:rsidRPr="003F03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BC63CA" w:rsidRPr="003F03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podneo</w:t>
      </w:r>
      <w:r w:rsidR="00BC63CA" w:rsidRPr="003F03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narodni</w:t>
      </w:r>
      <w:r w:rsidR="00BC63CA" w:rsidRPr="003F03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poslanik</w:t>
      </w:r>
      <w:r w:rsidR="00BC63CA" w:rsidRPr="003F03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Miroslav</w:t>
      </w:r>
      <w:r w:rsidR="00BC63CA" w:rsidRPr="003F03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Petrašinović</w:t>
      </w:r>
      <w:r w:rsidR="00BC63CA" w:rsidRPr="003F03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C63CA" w:rsidRPr="003F033E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 w:rsidR="00BC63CA" w:rsidRPr="003F033E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BC63CA" w:rsidRPr="003F033E">
        <w:rPr>
          <w:rFonts w:ascii="Times New Roman" w:hAnsi="Times New Roman" w:cs="Times New Roman"/>
          <w:bCs/>
          <w:sz w:val="24"/>
          <w:szCs w:val="24"/>
          <w:lang w:val="sr-Cyrl-RS"/>
        </w:rPr>
        <w:t>13</w:t>
      </w:r>
      <w:r w:rsidR="00BC63CA" w:rsidRPr="003F033E">
        <w:rPr>
          <w:rFonts w:ascii="Times New Roman" w:hAnsi="Times New Roman" w:cs="Times New Roman"/>
          <w:bCs/>
          <w:sz w:val="24"/>
          <w:szCs w:val="24"/>
        </w:rPr>
        <w:t>-</w:t>
      </w:r>
      <w:r w:rsidR="00BC63CA" w:rsidRPr="003F033E">
        <w:rPr>
          <w:rFonts w:ascii="Times New Roman" w:hAnsi="Times New Roman" w:cs="Times New Roman"/>
          <w:bCs/>
          <w:sz w:val="24"/>
          <w:szCs w:val="24"/>
          <w:lang w:val="sr-Cyrl-RS"/>
        </w:rPr>
        <w:t>1552</w:t>
      </w:r>
      <w:r w:rsidR="00BC63CA" w:rsidRPr="003F033E">
        <w:rPr>
          <w:rFonts w:ascii="Times New Roman" w:hAnsi="Times New Roman" w:cs="Times New Roman"/>
          <w:bCs/>
          <w:sz w:val="24"/>
          <w:szCs w:val="24"/>
        </w:rPr>
        <w:t>/</w:t>
      </w:r>
      <w:r w:rsidR="00BC63CA" w:rsidRPr="003F033E">
        <w:rPr>
          <w:rFonts w:ascii="Times New Roman" w:hAnsi="Times New Roman" w:cs="Times New Roman"/>
          <w:bCs/>
          <w:sz w:val="24"/>
          <w:szCs w:val="24"/>
          <w:lang w:val="sr-Cyrl-RS"/>
        </w:rPr>
        <w:t>26</w:t>
      </w:r>
      <w:r w:rsidR="00BC63CA" w:rsidRPr="003F03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BC63CA" w:rsidRPr="003F03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21.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aprila</w:t>
      </w:r>
      <w:r w:rsidR="00BC63CA" w:rsidRPr="003F033E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BC63CA" w:rsidRPr="003F033E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BC63CA" w:rsidRPr="003F033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proofErr w:type="gramEnd"/>
      <w:r w:rsidR="00BC63CA" w:rsidRPr="003F033E">
        <w:rPr>
          <w:rFonts w:ascii="Times New Roman" w:hAnsi="Times New Roman" w:cs="Times New Roman"/>
          <w:bCs/>
          <w:sz w:val="24"/>
          <w:szCs w:val="24"/>
        </w:rPr>
        <w:t>)</w:t>
      </w:r>
      <w:r w:rsidR="00BC63CA" w:rsidRPr="003F03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BC63CA" w:rsidRPr="003F03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načelu</w:t>
      </w:r>
      <w:r w:rsidR="003F033E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0013EB" w:rsidRDefault="00652A88" w:rsidP="000013EB">
      <w:pPr>
        <w:spacing w:after="120"/>
        <w:ind w:right="-51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0013E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0013EB" w:rsidRPr="00930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013EB" w:rsidRPr="0093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izmenama</w:t>
      </w:r>
      <w:proofErr w:type="spellEnd"/>
      <w:r w:rsidR="000013EB" w:rsidRPr="00930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013EB" w:rsidRPr="0093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="000013EB" w:rsidRPr="0093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0013EB" w:rsidRPr="00930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013EB" w:rsidRPr="00930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lokalnim</w:t>
      </w:r>
      <w:proofErr w:type="spellEnd"/>
      <w:r w:rsidR="00F96D08" w:rsidRPr="003F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izborima</w:t>
      </w:r>
      <w:proofErr w:type="spellEnd"/>
      <w:r w:rsidR="000013E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013E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013E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0013E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0013E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0013E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0013E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Petrašinović</w:t>
      </w:r>
      <w:r w:rsidR="000013EB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013E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013EB" w:rsidRPr="00714E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013EB" w:rsidRPr="0050306F" w:rsidRDefault="000013EB" w:rsidP="000013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Odbor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je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odluku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doneo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većinom</w:t>
      </w:r>
      <w:r w:rsidR="00DD3E39" w:rsidRPr="00DD3E39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glasova</w:t>
      </w:r>
      <w:r w:rsidR="00DD3E39" w:rsidRPr="00DD3E39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130E5C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(11</w:t>
      </w:r>
      <w:r w:rsidRPr="00F96D0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glasova</w:t>
      </w:r>
      <w:r w:rsidRPr="00F96D0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za</w:t>
      </w:r>
      <w:r w:rsidR="00945CB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,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troje</w:t>
      </w:r>
      <w:r w:rsidR="00945CB0" w:rsidRPr="00945CB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nije</w:t>
      </w:r>
      <w:r w:rsidR="00945CB0" w:rsidRPr="00945CB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glasalo</w:t>
      </w:r>
      <w:r w:rsidRPr="00F96D0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).</w:t>
      </w:r>
    </w:p>
    <w:p w:rsidR="0050306F" w:rsidRDefault="0050306F" w:rsidP="000013EB">
      <w:pPr>
        <w:spacing w:after="0" w:line="240" w:lineRule="auto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</w:p>
    <w:p w:rsidR="0050306F" w:rsidRDefault="00652A88" w:rsidP="005030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Četvrta</w:t>
      </w:r>
      <w:r w:rsidR="0050306F" w:rsidRPr="0050306F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tačka</w:t>
      </w:r>
      <w:r w:rsidR="0050306F" w:rsidRPr="0050306F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dnevnog</w:t>
      </w:r>
      <w:r w:rsidR="0050306F" w:rsidRPr="0050306F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>reda</w:t>
      </w:r>
      <w:r w:rsidR="0050306F" w:rsidRPr="0050306F">
        <w:rPr>
          <w:rStyle w:val="Bodytext2NotBold"/>
          <w:rFonts w:ascii="Times New Roman" w:hAnsi="Times New Roman" w:cs="Times New Roman"/>
          <w:bCs w:val="0"/>
          <w:u w:val="single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50306F" w:rsidRPr="00EE4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0013EB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="000013EB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0013EB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izmenama</w:t>
      </w:r>
      <w:proofErr w:type="spellEnd"/>
      <w:r w:rsidR="000013EB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0013EB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dopuni</w:t>
      </w:r>
      <w:proofErr w:type="spellEnd"/>
      <w:r w:rsidR="000013EB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="000013EB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0013EB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Ustavnom</w:t>
      </w:r>
      <w:proofErr w:type="spellEnd"/>
      <w:r w:rsidR="000013EB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sudu</w:t>
      </w:r>
      <w:proofErr w:type="spellEnd"/>
      <w:r w:rsidR="000013EB" w:rsidRPr="00BC63C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podneo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narodni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poslanik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Miroslav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Petrašinović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broj</w:t>
      </w:r>
      <w:proofErr w:type="spellEnd"/>
      <w:r w:rsidR="000013EB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0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10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1550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</w:rPr>
        <w:t>/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26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21.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aprila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6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godine</w:t>
      </w:r>
      <w:proofErr w:type="spellEnd"/>
      <w:proofErr w:type="gramEnd"/>
      <w:r w:rsidR="000013EB" w:rsidRPr="00BC63CA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</w:t>
      </w:r>
      <w:r w:rsidR="000013EB" w:rsidRPr="00BC63C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načelu</w:t>
      </w:r>
      <w:r w:rsidR="000013E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</w:t>
      </w:r>
    </w:p>
    <w:p w:rsidR="00297C53" w:rsidRDefault="00297C53" w:rsidP="005030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297C53" w:rsidRPr="00297C53" w:rsidRDefault="00297C53" w:rsidP="00297C53">
      <w:pPr>
        <w:tabs>
          <w:tab w:val="left" w:pos="993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prelaska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četvrtu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tačku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podsetila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48.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alineja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utvrđeno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ustavna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razmatra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stanovišta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usklađenosti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opravdanosti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njegovog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donošanja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48.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alineja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utvrđeno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ustavna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razmatra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uređenje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ustavnog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Imajući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navedeno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razmotri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oceni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stanovišta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usklađenosti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opravdanosti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njegovog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donošenja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155.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A88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Pr="00297C5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0306F" w:rsidRDefault="0050306F" w:rsidP="005030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0013EB" w:rsidRDefault="00652A88" w:rsidP="000013EB">
      <w:pPr>
        <w:spacing w:after="120"/>
        <w:ind w:right="-51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97C5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297C53">
        <w:rPr>
          <w:rFonts w:ascii="Times New Roman" w:hAnsi="Times New Roman" w:cs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297C53">
        <w:rPr>
          <w:rFonts w:ascii="Times New Roman" w:hAnsi="Times New Roman" w:cs="Times New Roman"/>
          <w:sz w:val="24"/>
          <w:szCs w:val="24"/>
          <w:lang w:val="sr-Cyrl-RS"/>
        </w:rPr>
        <w:t xml:space="preserve"> 3.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0013E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="00F96D08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F96D08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izmenama</w:t>
      </w:r>
      <w:proofErr w:type="spellEnd"/>
      <w:r w:rsidR="00F96D08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F96D08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dopuni</w:t>
      </w:r>
      <w:proofErr w:type="spellEnd"/>
      <w:r w:rsidR="00F96D08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="00F96D08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F96D08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Ustavnom</w:t>
      </w:r>
      <w:proofErr w:type="spellEnd"/>
      <w:r w:rsidR="00F96D08" w:rsidRPr="00BC6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sudu</w:t>
      </w:r>
      <w:proofErr w:type="spellEnd"/>
      <w:r w:rsidR="000013E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013E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013E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0013E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0013E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0013E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0013E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Petrašinović</w:t>
      </w:r>
      <w:r w:rsidR="000013EB" w:rsidRPr="00503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013EB" w:rsidRPr="009303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013EB" w:rsidRPr="00714E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0013E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013EB" w:rsidRDefault="000013EB" w:rsidP="000013EB">
      <w:pPr>
        <w:spacing w:after="0" w:line="240" w:lineRule="auto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Odbor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je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odluku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doneo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većinom</w:t>
      </w:r>
      <w:r w:rsidR="0016004D" w:rsidRPr="0016004D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glasova</w:t>
      </w:r>
      <w:r w:rsidR="0016004D" w:rsidRPr="0016004D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DE4366" w:rsidRPr="00F96D0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(12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glasova</w:t>
      </w:r>
      <w:r w:rsidR="00DE4366" w:rsidRPr="00F96D0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za</w:t>
      </w:r>
      <w:r w:rsidR="00DE4366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,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dvoje</w:t>
      </w:r>
      <w:r w:rsidR="00DE4366" w:rsidRPr="00945CB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nije</w:t>
      </w:r>
      <w:r w:rsidR="00DE4366" w:rsidRPr="00945CB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652A8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glasalo</w:t>
      </w:r>
      <w:r w:rsidR="00DE4366" w:rsidRPr="00F96D0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).</w:t>
      </w:r>
    </w:p>
    <w:p w:rsidR="00297C53" w:rsidRDefault="00297C53" w:rsidP="00297C53">
      <w:pPr>
        <w:spacing w:after="120"/>
        <w:rPr>
          <w:lang w:val="sr-Cyrl-RS"/>
        </w:rPr>
      </w:pPr>
    </w:p>
    <w:p w:rsidR="00297C53" w:rsidRDefault="00652A88" w:rsidP="00297C53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</w:rPr>
        <w:t>redlog</w:t>
      </w:r>
      <w:proofErr w:type="spellEnd"/>
      <w:r w:rsidR="00297C53" w:rsidRPr="00297C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dopuni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Ustavnom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sudu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297C53" w:rsidRPr="00297C5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97C53" w:rsidRDefault="00652A88" w:rsidP="00297C53">
      <w:pPr>
        <w:spacing w:after="0" w:line="240" w:lineRule="auto"/>
        <w:jc w:val="both"/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</w:pP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Odbor</w:t>
      </w:r>
      <w:r w:rsidR="00297C53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je</w:t>
      </w:r>
      <w:r w:rsidR="00297C53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odluku</w:t>
      </w:r>
      <w:r w:rsidR="00297C53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doneo</w:t>
      </w:r>
      <w:r w:rsidR="00297C53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većinom</w:t>
      </w:r>
      <w:r w:rsidR="00297C53" w:rsidRPr="0016004D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glasova</w:t>
      </w:r>
      <w:r w:rsidR="00297C53" w:rsidRPr="0016004D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="00297C53" w:rsidRPr="00F96D0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(12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glasova</w:t>
      </w:r>
      <w:r w:rsidR="00297C53" w:rsidRPr="00F96D0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za</w:t>
      </w:r>
      <w:r w:rsidR="00297C53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dvoje</w:t>
      </w:r>
      <w:r w:rsidR="00297C53" w:rsidRPr="00945CB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nije</w:t>
      </w:r>
      <w:r w:rsidR="00297C53" w:rsidRPr="00945CB0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glasalo</w:t>
      </w:r>
      <w:r w:rsidR="00297C53" w:rsidRPr="00F96D08">
        <w:rPr>
          <w:rStyle w:val="Bodytext2NotBold"/>
          <w:rFonts w:ascii="Times New Roman" w:hAnsi="Times New Roman" w:cs="Times New Roman"/>
          <w:b w:val="0"/>
          <w:bCs w:val="0"/>
          <w:lang w:val="sr-Cyrl-RS"/>
        </w:rPr>
        <w:t>).</w:t>
      </w:r>
    </w:p>
    <w:p w:rsidR="00491E74" w:rsidRDefault="00491E74" w:rsidP="00B97D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EE4204" w:rsidRDefault="00652A88" w:rsidP="00F034E5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91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="00691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691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91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D62F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D62F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D62F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određena</w:t>
      </w:r>
      <w:r w:rsidR="00D62F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62F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Olja</w:t>
      </w:r>
      <w:r w:rsidR="00D62F9E" w:rsidRPr="00D62F9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Petrović</w:t>
      </w:r>
      <w:r w:rsidR="00D62F9E" w:rsidRPr="00D62F9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većinom</w:t>
      </w:r>
      <w:r w:rsidR="0033706F" w:rsidRPr="0033706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glasova</w:t>
      </w:r>
      <w:r w:rsidR="0033706F" w:rsidRPr="0033706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33706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691AC2">
        <w:rPr>
          <w:rFonts w:ascii="Times New Roman" w:hAnsi="Times New Roman" w:cs="Times New Roman"/>
          <w:sz w:val="24"/>
          <w:szCs w:val="24"/>
          <w:lang w:val="sr-Cyrl-RS"/>
        </w:rPr>
        <w:t xml:space="preserve">(12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691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37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dvoje</w:t>
      </w:r>
      <w:r w:rsidR="00337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3370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glasalo</w:t>
      </w:r>
      <w:r w:rsidR="00691AC2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EE4204" w:rsidRDefault="00652A88" w:rsidP="00EE4204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1573D9">
        <w:rPr>
          <w:rFonts w:ascii="Times New Roman" w:eastAsia="Times New Roman" w:hAnsi="Times New Roman" w:cs="Times New Roman"/>
          <w:sz w:val="24"/>
          <w:szCs w:val="24"/>
          <w:lang w:val="sr-Cyrl-RS"/>
        </w:rPr>
        <w:t>13.25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</w:t>
      </w:r>
    </w:p>
    <w:p w:rsidR="00EE4204" w:rsidRDefault="00652A88" w:rsidP="00EE4204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="00EE42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</w:p>
    <w:p w:rsidR="00EE4204" w:rsidRDefault="00EE4204" w:rsidP="00EE420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1B9E" w:rsidRDefault="00931B9E" w:rsidP="00EE420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4204" w:rsidRDefault="00EE4204" w:rsidP="00EE420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4204" w:rsidRDefault="00EE4204" w:rsidP="00EE420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</w:t>
      </w:r>
      <w:r w:rsidR="00652A88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EE4204" w:rsidRDefault="00EE4204" w:rsidP="00EE420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E4204" w:rsidRDefault="00652A88" w:rsidP="00EE4204">
      <w:pPr>
        <w:tabs>
          <w:tab w:val="left" w:pos="993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EE42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EE42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EE42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r w:rsidR="00996C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 w:rsidR="001835A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</w:p>
    <w:p w:rsidR="008246C4" w:rsidRDefault="008246C4"/>
    <w:sectPr w:rsidR="008246C4" w:rsidSect="00D31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759" w:rsidRDefault="00AA5759">
      <w:pPr>
        <w:spacing w:after="0" w:line="240" w:lineRule="auto"/>
      </w:pPr>
      <w:r>
        <w:separator/>
      </w:r>
    </w:p>
  </w:endnote>
  <w:endnote w:type="continuationSeparator" w:id="0">
    <w:p w:rsidR="00AA5759" w:rsidRDefault="00AA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88" w:rsidRDefault="00652A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6431"/>
    </w:sdtPr>
    <w:sdtEndPr>
      <w:rPr>
        <w:rFonts w:ascii="Times New Roman" w:hAnsi="Times New Roman" w:cs="Times New Roman"/>
      </w:rPr>
    </w:sdtEndPr>
    <w:sdtContent>
      <w:p w:rsidR="003C3318" w:rsidRDefault="00A01193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652A88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3C3318" w:rsidRDefault="00AA57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88" w:rsidRDefault="00652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759" w:rsidRDefault="00AA5759">
      <w:pPr>
        <w:spacing w:after="0" w:line="240" w:lineRule="auto"/>
      </w:pPr>
      <w:r>
        <w:separator/>
      </w:r>
    </w:p>
  </w:footnote>
  <w:footnote w:type="continuationSeparator" w:id="0">
    <w:p w:rsidR="00AA5759" w:rsidRDefault="00AA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88" w:rsidRDefault="00652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88" w:rsidRDefault="00652A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88" w:rsidRDefault="00652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36D4A"/>
    <w:multiLevelType w:val="hybridMultilevel"/>
    <w:tmpl w:val="7D7A2916"/>
    <w:lvl w:ilvl="0" w:tplc="043EFCB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A5D2E"/>
    <w:multiLevelType w:val="hybridMultilevel"/>
    <w:tmpl w:val="8578D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13B57"/>
    <w:multiLevelType w:val="multilevel"/>
    <w:tmpl w:val="2D513B57"/>
    <w:lvl w:ilvl="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67736D21"/>
    <w:multiLevelType w:val="hybridMultilevel"/>
    <w:tmpl w:val="8B34D7A8"/>
    <w:lvl w:ilvl="0" w:tplc="272AFA3C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C3339"/>
    <w:multiLevelType w:val="hybridMultilevel"/>
    <w:tmpl w:val="D8FA7A86"/>
    <w:lvl w:ilvl="0" w:tplc="28D03F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04"/>
    <w:rsid w:val="000013EB"/>
    <w:rsid w:val="00106256"/>
    <w:rsid w:val="001263AC"/>
    <w:rsid w:val="00130E5C"/>
    <w:rsid w:val="00150400"/>
    <w:rsid w:val="001573D9"/>
    <w:rsid w:val="0016004D"/>
    <w:rsid w:val="001835A2"/>
    <w:rsid w:val="00275030"/>
    <w:rsid w:val="00297C53"/>
    <w:rsid w:val="0033706F"/>
    <w:rsid w:val="00365424"/>
    <w:rsid w:val="003A25F9"/>
    <w:rsid w:val="003F033E"/>
    <w:rsid w:val="0040774F"/>
    <w:rsid w:val="00491E74"/>
    <w:rsid w:val="0050306F"/>
    <w:rsid w:val="00535611"/>
    <w:rsid w:val="00595381"/>
    <w:rsid w:val="005E003E"/>
    <w:rsid w:val="005E39F7"/>
    <w:rsid w:val="00652A88"/>
    <w:rsid w:val="00691AC2"/>
    <w:rsid w:val="006A2A05"/>
    <w:rsid w:val="006D1F94"/>
    <w:rsid w:val="006D203D"/>
    <w:rsid w:val="00707A16"/>
    <w:rsid w:val="00714E44"/>
    <w:rsid w:val="007362FB"/>
    <w:rsid w:val="007432FF"/>
    <w:rsid w:val="00765565"/>
    <w:rsid w:val="00786426"/>
    <w:rsid w:val="007F2FD8"/>
    <w:rsid w:val="008246C4"/>
    <w:rsid w:val="008947A2"/>
    <w:rsid w:val="008C41EC"/>
    <w:rsid w:val="008C7022"/>
    <w:rsid w:val="009303BB"/>
    <w:rsid w:val="00931B9E"/>
    <w:rsid w:val="00945CB0"/>
    <w:rsid w:val="0099359D"/>
    <w:rsid w:val="00996C7F"/>
    <w:rsid w:val="00A01193"/>
    <w:rsid w:val="00AA5759"/>
    <w:rsid w:val="00B229CA"/>
    <w:rsid w:val="00B35DF1"/>
    <w:rsid w:val="00B8387F"/>
    <w:rsid w:val="00B97D46"/>
    <w:rsid w:val="00BB62F8"/>
    <w:rsid w:val="00BC63CA"/>
    <w:rsid w:val="00C476E5"/>
    <w:rsid w:val="00C61C9B"/>
    <w:rsid w:val="00C67504"/>
    <w:rsid w:val="00C9475A"/>
    <w:rsid w:val="00D31F00"/>
    <w:rsid w:val="00D62F9E"/>
    <w:rsid w:val="00DD3E39"/>
    <w:rsid w:val="00DE4366"/>
    <w:rsid w:val="00DF08B0"/>
    <w:rsid w:val="00E57F18"/>
    <w:rsid w:val="00E87C88"/>
    <w:rsid w:val="00EE4204"/>
    <w:rsid w:val="00F034E5"/>
    <w:rsid w:val="00F96D08"/>
    <w:rsid w:val="00FA7235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02295"/>
  <w15:chartTrackingRefBased/>
  <w15:docId w15:val="{5F8FC2D9-3ADF-4004-9CE6-4776BC14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0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31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E4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204"/>
  </w:style>
  <w:style w:type="character" w:customStyle="1" w:styleId="colornavy">
    <w:name w:val="color_navy"/>
    <w:qFormat/>
    <w:rsid w:val="00EE4204"/>
  </w:style>
  <w:style w:type="paragraph" w:styleId="ListParagraph">
    <w:name w:val="List Paragraph"/>
    <w:basedOn w:val="Normal"/>
    <w:uiPriority w:val="34"/>
    <w:qFormat/>
    <w:rsid w:val="00EE4204"/>
    <w:pPr>
      <w:ind w:left="720"/>
      <w:contextualSpacing/>
    </w:pPr>
  </w:style>
  <w:style w:type="paragraph" w:styleId="NoSpacing">
    <w:name w:val="No Spacing"/>
    <w:uiPriority w:val="1"/>
    <w:qFormat/>
    <w:rsid w:val="00EE4204"/>
    <w:pPr>
      <w:spacing w:after="0" w:line="240" w:lineRule="auto"/>
    </w:pPr>
  </w:style>
  <w:style w:type="character" w:customStyle="1" w:styleId="Bodytext2">
    <w:name w:val="Body text (2)_"/>
    <w:basedOn w:val="DefaultParagraphFont"/>
    <w:link w:val="Bodytext20"/>
    <w:qFormat/>
    <w:rsid w:val="00EE4204"/>
    <w:rPr>
      <w:rFonts w:ascii="Arial" w:eastAsia="Arial" w:hAnsi="Arial" w:cs="Arial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EE4204"/>
    <w:pPr>
      <w:widowControl w:val="0"/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2NotBold">
    <w:name w:val="Body text (2) + Not Bold"/>
    <w:basedOn w:val="Bodytext2"/>
    <w:qFormat/>
    <w:rsid w:val="00EE4204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7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31F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5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08876-470D-484E-BC5C-15D33A6C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Sandra Stankovic</cp:lastModifiedBy>
  <cp:revision>58</cp:revision>
  <cp:lastPrinted>2026-05-13T14:32:00Z</cp:lastPrinted>
  <dcterms:created xsi:type="dcterms:W3CDTF">2026-04-24T07:31:00Z</dcterms:created>
  <dcterms:modified xsi:type="dcterms:W3CDTF">2026-06-02T12:39:00Z</dcterms:modified>
</cp:coreProperties>
</file>